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3620C" w14:textId="77777777" w:rsidR="009F5D19" w:rsidRDefault="00012129" w:rsidP="009F5D19">
      <w:pPr>
        <w:ind w:right="420"/>
        <w:rPr>
          <w:szCs w:val="21"/>
        </w:rPr>
      </w:pPr>
      <w:r>
        <w:rPr>
          <w:noProof/>
          <w:szCs w:val="21"/>
        </w:rPr>
        <w:drawing>
          <wp:inline distT="0" distB="0" distL="0" distR="0" wp14:anchorId="31B76BA2" wp14:editId="64A8F499">
            <wp:extent cx="6253480" cy="1838325"/>
            <wp:effectExtent l="0" t="0" r="0" b="0"/>
            <wp:docPr id="1" name="图片 1" descr="gra new1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 new1 he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2C6C" w14:textId="7BE15477" w:rsidR="007E3902" w:rsidRDefault="00045D05" w:rsidP="00F878AB">
      <w:pPr>
        <w:ind w:right="420" w:firstLineChars="100" w:firstLine="281"/>
        <w:rPr>
          <w:rFonts w:ascii="Arial" w:hAnsi="Arial" w:cs="Arial"/>
          <w:b/>
          <w:color w:val="008000"/>
          <w:sz w:val="28"/>
          <w:szCs w:val="28"/>
        </w:rPr>
      </w:pPr>
      <w:r>
        <w:rPr>
          <w:rFonts w:ascii="Arial" w:hAnsi="Arial" w:cs="Arial"/>
          <w:b/>
          <w:color w:val="008000"/>
          <w:sz w:val="28"/>
          <w:szCs w:val="28"/>
        </w:rPr>
        <w:t>4</w:t>
      </w:r>
      <w:r w:rsidR="00F878AB">
        <w:rPr>
          <w:rFonts w:ascii="Arial" w:hAnsi="Arial" w:cs="Arial"/>
          <w:b/>
          <w:color w:val="008000"/>
          <w:sz w:val="28"/>
          <w:szCs w:val="28"/>
        </w:rPr>
        <w:t>0</w:t>
      </w:r>
      <w:r w:rsidR="00D94722">
        <w:rPr>
          <w:rFonts w:ascii="Arial" w:hAnsi="Arial" w:cs="Arial" w:hint="eastAsia"/>
          <w:b/>
          <w:color w:val="008000"/>
          <w:sz w:val="28"/>
          <w:szCs w:val="28"/>
        </w:rPr>
        <w:t>00</w:t>
      </w:r>
      <w:proofErr w:type="gramStart"/>
      <w:r w:rsidR="0024650A">
        <w:rPr>
          <w:rFonts w:ascii="Arial" w:hAnsi="Arial" w:cs="Arial" w:hint="eastAsia"/>
          <w:b/>
          <w:color w:val="008000"/>
          <w:sz w:val="28"/>
          <w:szCs w:val="28"/>
        </w:rPr>
        <w:t>BPH</w:t>
      </w:r>
      <w:r w:rsidR="00E73403">
        <w:rPr>
          <w:rFonts w:ascii="Arial" w:hAnsi="Arial" w:cs="Arial"/>
          <w:b/>
          <w:color w:val="008000"/>
          <w:sz w:val="28"/>
          <w:szCs w:val="28"/>
        </w:rPr>
        <w:t>(</w:t>
      </w:r>
      <w:proofErr w:type="gramEnd"/>
      <w:r w:rsidR="00E73403">
        <w:rPr>
          <w:rFonts w:ascii="Arial" w:hAnsi="Arial" w:cs="Arial"/>
          <w:b/>
          <w:color w:val="008000"/>
          <w:sz w:val="28"/>
          <w:szCs w:val="28"/>
        </w:rPr>
        <w:t xml:space="preserve">for </w:t>
      </w:r>
      <w:r w:rsidR="00526B48">
        <w:rPr>
          <w:rFonts w:ascii="Arial" w:hAnsi="Arial" w:cs="Arial" w:hint="eastAsia"/>
          <w:b/>
          <w:color w:val="008000"/>
          <w:sz w:val="28"/>
          <w:szCs w:val="28"/>
        </w:rPr>
        <w:t>50</w:t>
      </w:r>
      <w:r w:rsidR="00FA0E04">
        <w:rPr>
          <w:rFonts w:ascii="Arial" w:hAnsi="Arial" w:cs="Arial" w:hint="eastAsia"/>
          <w:b/>
          <w:color w:val="008000"/>
          <w:sz w:val="28"/>
          <w:szCs w:val="28"/>
        </w:rPr>
        <w:t>0</w:t>
      </w:r>
      <w:r w:rsidR="00E73403">
        <w:rPr>
          <w:rFonts w:ascii="Arial" w:hAnsi="Arial" w:cs="Arial"/>
          <w:b/>
          <w:color w:val="008000"/>
          <w:sz w:val="28"/>
          <w:szCs w:val="28"/>
        </w:rPr>
        <w:t>ml bottle)</w:t>
      </w:r>
      <w:r w:rsidR="0024650A">
        <w:rPr>
          <w:rFonts w:ascii="Arial" w:hAnsi="Arial" w:cs="Arial" w:hint="eastAsia"/>
          <w:b/>
          <w:color w:val="008000"/>
          <w:sz w:val="28"/>
          <w:szCs w:val="28"/>
        </w:rPr>
        <w:t xml:space="preserve"> </w:t>
      </w:r>
      <w:r w:rsidR="0089541E">
        <w:rPr>
          <w:rFonts w:ascii="Arial" w:hAnsi="Arial" w:cs="Arial"/>
          <w:b/>
          <w:color w:val="008000"/>
          <w:sz w:val="28"/>
          <w:szCs w:val="28"/>
        </w:rPr>
        <w:t>J</w:t>
      </w:r>
      <w:r w:rsidR="0089541E">
        <w:rPr>
          <w:rFonts w:ascii="Arial" w:hAnsi="Arial" w:cs="Arial" w:hint="eastAsia"/>
          <w:b/>
          <w:color w:val="008000"/>
          <w:sz w:val="28"/>
          <w:szCs w:val="28"/>
        </w:rPr>
        <w:t>uice</w:t>
      </w:r>
      <w:r w:rsidR="0024650A">
        <w:rPr>
          <w:rFonts w:ascii="Arial" w:hAnsi="Arial" w:cs="Arial" w:hint="eastAsia"/>
          <w:b/>
          <w:color w:val="008000"/>
          <w:sz w:val="28"/>
          <w:szCs w:val="28"/>
        </w:rPr>
        <w:t xml:space="preserve"> Filling Line </w:t>
      </w:r>
      <w:r w:rsidR="00526B48">
        <w:rPr>
          <w:rFonts w:ascii="Arial" w:hAnsi="Arial" w:cs="Arial"/>
          <w:b/>
          <w:color w:val="008000"/>
          <w:sz w:val="28"/>
          <w:szCs w:val="28"/>
        </w:rPr>
        <w:t>Quotation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"/>
        <w:gridCol w:w="4820"/>
        <w:gridCol w:w="2693"/>
        <w:gridCol w:w="1701"/>
      </w:tblGrid>
      <w:tr w:rsidR="00793B8E" w:rsidRPr="00AC0BD6" w14:paraId="2D3968C9" w14:textId="77777777" w:rsidTr="002F6DE9">
        <w:trPr>
          <w:trHeight w:val="380"/>
          <w:jc w:val="center"/>
        </w:trPr>
        <w:tc>
          <w:tcPr>
            <w:tcW w:w="9776" w:type="dxa"/>
            <w:gridSpan w:val="4"/>
            <w:shd w:val="clear" w:color="auto" w:fill="auto"/>
            <w:vAlign w:val="center"/>
          </w:tcPr>
          <w:p w14:paraId="7AB5D857" w14:textId="77777777" w:rsidR="00793B8E" w:rsidRPr="006263C2" w:rsidRDefault="00793B8E" w:rsidP="00822D94">
            <w:pPr>
              <w:rPr>
                <w:rFonts w:ascii="Arial" w:hAnsi="Arial" w:cs="Arial"/>
                <w:b/>
                <w:color w:val="008000"/>
                <w:sz w:val="20"/>
                <w:szCs w:val="20"/>
              </w:rPr>
            </w:pPr>
            <w:r w:rsidRPr="00FB6EC6">
              <w:rPr>
                <w:rFonts w:ascii="Arial" w:hAnsi="Arial" w:cs="Arial" w:hint="eastAsia"/>
                <w:b/>
                <w:color w:val="008000"/>
                <w:sz w:val="20"/>
                <w:szCs w:val="20"/>
              </w:rPr>
              <w:t>Pure Water Treatment System</w:t>
            </w:r>
          </w:p>
        </w:tc>
      </w:tr>
      <w:tr w:rsidR="00263E0E" w:rsidRPr="0001732A" w14:paraId="67CD3484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E759F25" w14:textId="1FAD7B52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2FBC5CA" w14:textId="4DCBF81B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 w:hint="eastAsia"/>
                <w:sz w:val="20"/>
                <w:szCs w:val="20"/>
              </w:rPr>
              <w:t>ure Water Treatment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</w:rPr>
              <w:t>Machine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516703CA" w14:textId="796CEE38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GRA-1000I(2000L/H)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0942CF" w14:textId="77777777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1160303A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664AC01" w14:textId="5D60B4F4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AF0C53D" w14:textId="6C01513F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CIP Cleaning system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1F278C77" w14:textId="1F5715EC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B446C80" w14:textId="77777777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1pcs</w:t>
            </w:r>
          </w:p>
        </w:tc>
      </w:tr>
      <w:tr w:rsidR="00263E0E" w:rsidRPr="0001732A" w14:paraId="44210A93" w14:textId="77777777" w:rsidTr="00263E0E">
        <w:trPr>
          <w:trHeight w:val="42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226D7D8" w14:textId="620AEF5F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751CA88" w14:textId="6B21C1E6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Water </w:t>
            </w:r>
            <w:proofErr w:type="gramStart"/>
            <w:r>
              <w:rPr>
                <w:rFonts w:ascii="Arial" w:hAnsi="Arial" w:cs="Arial" w:hint="eastAsia"/>
                <w:sz w:val="20"/>
                <w:szCs w:val="20"/>
              </w:rPr>
              <w:t>tanks(</w:t>
            </w:r>
            <w:proofErr w:type="gramEnd"/>
            <w:r>
              <w:rPr>
                <w:rFonts w:ascii="Arial" w:hAnsi="Arial" w:cs="Arial" w:hint="eastAsia"/>
                <w:sz w:val="20"/>
                <w:szCs w:val="20"/>
              </w:rPr>
              <w:t>SUS304)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334AD8" w14:textId="4D40BAF9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CAFDFD" w14:textId="77777777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sz w:val="20"/>
                <w:szCs w:val="20"/>
              </w:rPr>
              <w:t>pcs</w:t>
            </w:r>
          </w:p>
        </w:tc>
      </w:tr>
      <w:tr w:rsidR="00263E0E" w:rsidRPr="0001732A" w14:paraId="3616E9B3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29F7096" w14:textId="5A461073" w:rsidR="00263E0E" w:rsidRPr="00F878AB" w:rsidRDefault="00263E0E" w:rsidP="00822D9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878AB">
              <w:rPr>
                <w:rFonts w:asci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53B9CF3" w14:textId="7B379DCB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cs="Arial" w:hint="eastAsia"/>
                <w:sz w:val="20"/>
                <w:szCs w:val="20"/>
              </w:rPr>
              <w:t>Ozone System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AEF365" w14:textId="6DE27F54" w:rsidR="00263E0E" w:rsidRPr="00B92911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  <w:r w:rsidRPr="00B92911">
              <w:rPr>
                <w:rFonts w:ascii="Arial" w:hAnsi="Arial" w:cs="Arial"/>
                <w:sz w:val="20"/>
                <w:szCs w:val="20"/>
              </w:rPr>
              <w:t xml:space="preserve">G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BC5FC7" w14:textId="77777777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1pcs</w:t>
            </w:r>
          </w:p>
        </w:tc>
      </w:tr>
      <w:tr w:rsidR="00263E0E" w:rsidRPr="0001732A" w14:paraId="20AC2D50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81052D8" w14:textId="4CF1E504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204534B" w14:textId="43359F93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UV System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46E1A4" w14:textId="6EE3536C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40W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4B1AC1" w14:textId="77777777" w:rsidR="00263E0E" w:rsidRPr="0001732A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1pcs</w:t>
            </w:r>
          </w:p>
        </w:tc>
      </w:tr>
      <w:tr w:rsidR="00263E0E" w:rsidRPr="0001732A" w14:paraId="2B8E16C8" w14:textId="77777777" w:rsidTr="00263E0E">
        <w:trPr>
          <w:trHeight w:val="475"/>
          <w:jc w:val="center"/>
        </w:trPr>
        <w:tc>
          <w:tcPr>
            <w:tcW w:w="9776" w:type="dxa"/>
            <w:gridSpan w:val="4"/>
            <w:shd w:val="clear" w:color="auto" w:fill="auto"/>
            <w:vAlign w:val="center"/>
          </w:tcPr>
          <w:p w14:paraId="101C5FA6" w14:textId="7C587641" w:rsidR="00263E0E" w:rsidRDefault="00263E0E" w:rsidP="00822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color w:val="008000"/>
                <w:sz w:val="28"/>
                <w:szCs w:val="28"/>
              </w:rPr>
              <w:t>Beverage System</w:t>
            </w:r>
          </w:p>
        </w:tc>
      </w:tr>
      <w:tr w:rsidR="00263E0E" w:rsidRPr="0001732A" w14:paraId="72CD6EC4" w14:textId="77777777" w:rsidTr="00263E0E">
        <w:trPr>
          <w:trHeight w:val="27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A384106" w14:textId="02A45E3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237106" w14:textId="76C04CC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Melting sugar pot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B3D81B" w14:textId="4A4D9F5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DHT-</w:t>
            </w: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76775A" w14:textId="1EE5EC7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C44CF9"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0817B947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736B4B3" w14:textId="75ADB61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8BF2267" w14:textId="242EC1C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Hot resist </w:t>
            </w:r>
            <w:r>
              <w:rPr>
                <w:rFonts w:ascii="Arial" w:hAnsi="Arial" w:cs="Arial" w:hint="eastAsia"/>
                <w:sz w:val="20"/>
                <w:szCs w:val="20"/>
              </w:rPr>
              <w:t>Beve</w:t>
            </w:r>
            <w:r>
              <w:rPr>
                <w:rFonts w:ascii="Arial" w:hAnsi="Arial" w:cs="Arial"/>
                <w:sz w:val="20"/>
                <w:szCs w:val="20"/>
              </w:rPr>
              <w:t>rage pump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7978823" w14:textId="30CBF4A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00L/H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4E5B76" w14:textId="1B74DDC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263E0E" w:rsidRPr="0001732A" w14:paraId="1A56B879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5031DDE" w14:textId="6D6D80A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39DB31A" w14:textId="1CED3A3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bCs/>
                <w:sz w:val="20"/>
                <w:szCs w:val="20"/>
              </w:rPr>
              <w:t>Syrup filter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3ECC409" w14:textId="53DF4EFC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TML-500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297412" w14:textId="38E5EED1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C44CF9">
              <w:rPr>
                <w:rFonts w:ascii="Arial" w:hAnsi="Arial" w:cs="Arial"/>
                <w:sz w:val="20"/>
                <w:szCs w:val="20"/>
              </w:rPr>
              <w:t xml:space="preserve">pcs </w:t>
            </w:r>
          </w:p>
        </w:tc>
      </w:tr>
      <w:tr w:rsidR="00263E0E" w:rsidRPr="0001732A" w14:paraId="66D4AE4C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30C222D" w14:textId="68079686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387C5C1" w14:textId="0626814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bCs/>
                <w:sz w:val="20"/>
                <w:szCs w:val="20"/>
              </w:rPr>
              <w:t xml:space="preserve">Preparation </w:t>
            </w:r>
            <w:proofErr w:type="gramStart"/>
            <w:r w:rsidRPr="00C44CF9">
              <w:rPr>
                <w:rFonts w:ascii="Arial" w:hAnsi="Arial" w:cs="Arial"/>
                <w:bCs/>
                <w:sz w:val="20"/>
                <w:szCs w:val="20"/>
              </w:rPr>
              <w:t>tank(</w:t>
            </w:r>
            <w:proofErr w:type="gramEnd"/>
            <w:r w:rsidRPr="00C44CF9">
              <w:rPr>
                <w:rFonts w:ascii="Arial" w:hAnsi="Arial" w:cs="Arial"/>
                <w:bCs/>
                <w:sz w:val="20"/>
                <w:szCs w:val="20"/>
              </w:rPr>
              <w:t>hot/cold, double layer 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ABA59CD" w14:textId="0E3A382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JB-</w:t>
            </w:r>
            <w:r>
              <w:rPr>
                <w:rFonts w:ascii="Arial" w:hAnsi="Arial" w:cs="Arial"/>
                <w:sz w:val="20"/>
                <w:szCs w:val="20"/>
              </w:rPr>
              <w:t>1000L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13DB65" w14:textId="6A89860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44CF9">
              <w:rPr>
                <w:rFonts w:ascii="Arial" w:hAnsi="Arial" w:cs="Arial"/>
                <w:sz w:val="20"/>
                <w:szCs w:val="20"/>
              </w:rPr>
              <w:t xml:space="preserve">pcs </w:t>
            </w:r>
          </w:p>
        </w:tc>
      </w:tr>
      <w:tr w:rsidR="00263E0E" w:rsidRPr="0001732A" w14:paraId="1B6C59A9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A99400" w14:textId="38E70A5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A9FB810" w14:textId="1285737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bCs/>
                <w:sz w:val="20"/>
                <w:szCs w:val="20"/>
              </w:rPr>
              <w:t>Double-Joint filters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652596" w14:textId="24AC7D3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2T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5FDB48" w14:textId="084C9C06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1pcs </w:t>
            </w:r>
          </w:p>
        </w:tc>
      </w:tr>
      <w:tr w:rsidR="00263E0E" w:rsidRPr="0001732A" w14:paraId="0B44BA8E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FA58991" w14:textId="7E0A3B0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C9B4D86" w14:textId="6986E211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5E646E">
              <w:rPr>
                <w:rFonts w:ascii="Arial" w:hAnsi="Arial" w:cs="Arial"/>
                <w:bCs/>
                <w:sz w:val="20"/>
                <w:szCs w:val="20"/>
              </w:rPr>
              <w:t>Vacuum Degasser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CFA0351" w14:textId="769B894E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000l/h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5E1B28" w14:textId="47EF5B1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243B3863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930F80D" w14:textId="44864E9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6A8ECBA" w14:textId="6F82748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Cs/>
                <w:sz w:val="20"/>
                <w:szCs w:val="20"/>
              </w:rPr>
              <w:t>ouble screw pumps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98E8BE3" w14:textId="7ABE937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000L/H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996817" w14:textId="7C2D719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27A08CDF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477CC5D" w14:textId="766B6A7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2E7FF2D" w14:textId="11E07BD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ab"/>
                <w:rFonts w:ascii="Arial" w:hAnsi="Arial" w:cs="Arial"/>
                <w:b w:val="0"/>
                <w:sz w:val="20"/>
                <w:szCs w:val="20"/>
              </w:rPr>
              <w:t>High Temperature Instantaneous</w:t>
            </w:r>
            <w:r w:rsidRPr="00C44CF9">
              <w:rPr>
                <w:rStyle w:val="ab"/>
                <w:rFonts w:ascii="Arial" w:hAnsi="Arial" w:cs="Arial"/>
                <w:b w:val="0"/>
                <w:sz w:val="20"/>
                <w:szCs w:val="20"/>
              </w:rPr>
              <w:t xml:space="preserve"> Sterilizer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93530B3" w14:textId="6BFC103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UHT-2</w:t>
            </w:r>
            <w:r w:rsidRPr="00C44CF9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9A0437" w14:textId="40070CC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1pcs </w:t>
            </w:r>
          </w:p>
        </w:tc>
      </w:tr>
      <w:tr w:rsidR="00263E0E" w:rsidRPr="0001732A" w14:paraId="0AC2A73B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DD839EE" w14:textId="6981553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B330BE5" w14:textId="21AE86D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Hot preserve tank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5C1F04" w14:textId="3F7846A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C44CF9">
              <w:rPr>
                <w:rFonts w:ascii="Arial" w:hAnsi="Arial" w:cs="Arial"/>
                <w:sz w:val="20"/>
                <w:szCs w:val="20"/>
              </w:rPr>
              <w:t>00L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1EB996" w14:textId="043BD010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44CF9">
              <w:rPr>
                <w:rFonts w:ascii="Arial" w:hAnsi="Arial" w:cs="Arial"/>
                <w:sz w:val="20"/>
                <w:szCs w:val="20"/>
              </w:rPr>
              <w:t xml:space="preserve">pcs </w:t>
            </w:r>
          </w:p>
        </w:tc>
      </w:tr>
      <w:tr w:rsidR="00263E0E" w:rsidRPr="0001732A" w14:paraId="13844648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AD24361" w14:textId="05A9A34C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F6FE8D4" w14:textId="57EA57E6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color w:val="000000"/>
                <w:sz w:val="20"/>
                <w:szCs w:val="20"/>
              </w:rPr>
              <w:t xml:space="preserve">CIP Cleaning system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441250" w14:textId="543B02B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CIP-500(semi)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7F664C" w14:textId="76E449D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1pcs </w:t>
            </w:r>
          </w:p>
        </w:tc>
      </w:tr>
      <w:tr w:rsidR="00263E0E" w:rsidRPr="0001732A" w14:paraId="63CBEDD4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98EC14" w14:textId="216FBB9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4A5B2EE" w14:textId="567CEEC4" w:rsidR="00263E0E" w:rsidRPr="00C44CF9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Pipes </w:t>
            </w:r>
            <w:proofErr w:type="spellStart"/>
            <w:r w:rsidRPr="00C44CF9">
              <w:rPr>
                <w:rFonts w:ascii="Arial" w:hAnsi="Arial" w:cs="Arial"/>
                <w:color w:val="000000"/>
                <w:sz w:val="20"/>
                <w:szCs w:val="20"/>
              </w:rPr>
              <w:t>etc</w:t>
            </w:r>
            <w:proofErr w:type="spellEnd"/>
            <w:r w:rsidRPr="00C44CF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CE0B03" w14:textId="11E0BDA8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SUS304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892E90" w14:textId="75D89172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1lot </w:t>
            </w:r>
          </w:p>
        </w:tc>
      </w:tr>
      <w:tr w:rsidR="00263E0E" w:rsidRPr="0001732A" w14:paraId="5EB5317F" w14:textId="77777777" w:rsidTr="00E70E2C">
        <w:trPr>
          <w:trHeight w:val="380"/>
          <w:jc w:val="center"/>
        </w:trPr>
        <w:tc>
          <w:tcPr>
            <w:tcW w:w="9776" w:type="dxa"/>
            <w:gridSpan w:val="4"/>
            <w:shd w:val="clear" w:color="auto" w:fill="auto"/>
            <w:vAlign w:val="center"/>
          </w:tcPr>
          <w:p w14:paraId="03B8AC43" w14:textId="74C8A208" w:rsidR="00263E0E" w:rsidRPr="00263E0E" w:rsidRDefault="00263E0E" w:rsidP="00263E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3E0E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Automatic </w:t>
            </w:r>
            <w:r w:rsidRPr="00263E0E">
              <w:rPr>
                <w:rFonts w:ascii="Arial" w:hAnsi="Arial" w:cs="Arial" w:hint="eastAsia"/>
                <w:b/>
                <w:bCs/>
                <w:color w:val="00B050"/>
                <w:sz w:val="20"/>
                <w:szCs w:val="20"/>
              </w:rPr>
              <w:t>Juice</w:t>
            </w:r>
            <w:r w:rsidRPr="00263E0E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 Filling Line </w:t>
            </w:r>
          </w:p>
        </w:tc>
      </w:tr>
      <w:tr w:rsidR="00263E0E" w:rsidRPr="0001732A" w14:paraId="0D18D591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ED2B27B" w14:textId="1598D95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415EBA2" w14:textId="7819D45D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Automatic </w:t>
            </w:r>
            <w:r>
              <w:rPr>
                <w:rFonts w:ascii="Arial" w:hAnsi="Arial" w:cs="Arial" w:hint="eastAsia"/>
                <w:sz w:val="20"/>
                <w:szCs w:val="20"/>
              </w:rPr>
              <w:t>Hot Filling Machine(</w:t>
            </w:r>
            <w:proofErr w:type="spellStart"/>
            <w:r>
              <w:rPr>
                <w:rFonts w:ascii="Arial" w:hAnsi="Arial" w:cs="Arial" w:hint="eastAsia"/>
                <w:sz w:val="20"/>
                <w:szCs w:val="20"/>
              </w:rPr>
              <w:t>monoblock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FD5C40" w14:textId="11F4F93C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GRA </w:t>
            </w:r>
            <w:r>
              <w:rPr>
                <w:rFonts w:ascii="Arial" w:hAnsi="Arial" w:cs="Arial"/>
                <w:sz w:val="20"/>
                <w:szCs w:val="20"/>
              </w:rPr>
              <w:t>14-12-5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C8D825" w14:textId="7E0A399A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1pcs</w:t>
            </w:r>
          </w:p>
        </w:tc>
      </w:tr>
      <w:tr w:rsidR="00263E0E" w:rsidRPr="0001732A" w14:paraId="792CABDF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1E6805F" w14:textId="64FD4FA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2D778FA" w14:textId="593EFFA0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Light inspection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48FF10" w14:textId="60E17F48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1pcs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6DE666" w14:textId="45DCC50C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Free </w:t>
            </w:r>
          </w:p>
        </w:tc>
      </w:tr>
      <w:tr w:rsidR="00263E0E" w:rsidRPr="0001732A" w14:paraId="58D58559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CF51571" w14:textId="50681850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44670B" w14:textId="6F314CEE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 xml:space="preserve">Conveyor </w:t>
            </w:r>
            <w:proofErr w:type="gramStart"/>
            <w:r w:rsidRPr="00C44CF9">
              <w:rPr>
                <w:rFonts w:ascii="Arial" w:hAnsi="Arial" w:cs="Arial"/>
                <w:sz w:val="20"/>
                <w:szCs w:val="20"/>
              </w:rPr>
              <w:t>system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Including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motors,sensors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C44CF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831E66A" w14:textId="5161314F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10M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614D0B" w14:textId="77777777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E0E" w:rsidRPr="0001732A" w14:paraId="4081480D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9F35901" w14:textId="055AF1E1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7AA5619" w14:textId="52D86740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4CF9">
              <w:rPr>
                <w:rStyle w:val="ab"/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Bottle overturn sterilizer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B5FC04" w14:textId="52FDF6EA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DP-6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91CD64" w14:textId="73F641BA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1pcs</w:t>
            </w:r>
          </w:p>
        </w:tc>
      </w:tr>
      <w:tr w:rsidR="00263E0E" w:rsidRPr="0001732A" w14:paraId="4D3CB5F9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B8DA7C4" w14:textId="0744BAD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469DD74" w14:textId="60C1A8B7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4CF9">
              <w:rPr>
                <w:rStyle w:val="ab"/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Water Spray bottle cooling machine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61570D" w14:textId="00724C73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PL-6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555221" w14:textId="3BEB94B2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1pcs</w:t>
            </w:r>
          </w:p>
        </w:tc>
      </w:tr>
      <w:tr w:rsidR="00263E0E" w:rsidRPr="0001732A" w14:paraId="390B903B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841389A" w14:textId="70E610B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925281D" w14:textId="38BB0999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Bottle </w:t>
            </w:r>
            <w:r w:rsidRPr="00C44CF9">
              <w:rPr>
                <w:rFonts w:ascii="Arial" w:hAnsi="Arial" w:cs="Arial"/>
                <w:sz w:val="20"/>
                <w:szCs w:val="20"/>
              </w:rPr>
              <w:t xml:space="preserve">body drying machine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80B4E8" w14:textId="7A6C01A1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44CF9">
              <w:rPr>
                <w:rFonts w:ascii="Arial" w:hAnsi="Arial" w:cs="Arial"/>
                <w:sz w:val="20"/>
                <w:szCs w:val="20"/>
              </w:rPr>
              <w:t>CG-1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A8EFFD" w14:textId="1C876F88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1pcs</w:t>
            </w:r>
          </w:p>
        </w:tc>
      </w:tr>
      <w:tr w:rsidR="00263E0E" w:rsidRPr="0001732A" w14:paraId="09C792E1" w14:textId="77777777" w:rsidTr="00670A29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5C21AE1" w14:textId="2D811C66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14" w:type="dxa"/>
            <w:gridSpan w:val="3"/>
            <w:shd w:val="clear" w:color="auto" w:fill="auto"/>
            <w:vAlign w:val="center"/>
          </w:tcPr>
          <w:p w14:paraId="00EC716A" w14:textId="0713C638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utomatic Labeling machine by double driving labeling system</w:t>
            </w:r>
          </w:p>
        </w:tc>
      </w:tr>
      <w:tr w:rsidR="00263E0E" w:rsidRPr="0001732A" w14:paraId="03F12834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12EC070" w14:textId="111D958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8,1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999362B" w14:textId="36FDC2DE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utomatic label wrapper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BFF347" w14:textId="4029974A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RA-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TB(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150A)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E4B498" w14:textId="169DC727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512D1618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71832A9" w14:textId="3DEDF1C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65C245B" w14:textId="6C60DACB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Label shrink tunnel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EBA248" w14:textId="77777777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5BD7B3A" w14:textId="5AB6A1D8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54F8D16E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1F60EC0" w14:textId="2B6BBE4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7A0C805" w14:textId="5F7059DA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Steam generator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E2653B7" w14:textId="77777777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F665C89" w14:textId="7433DDC7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0ED91390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470661C" w14:textId="04D0167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70A2B04" w14:textId="3DFB1179" w:rsidR="00263E0E" w:rsidRDefault="00263E0E" w:rsidP="00263E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Laser printer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C213967" w14:textId="63DA2FEA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A4157D" w14:textId="446CFF7F" w:rsidR="00263E0E" w:rsidRPr="00C44CF9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1pcs</w:t>
            </w:r>
          </w:p>
        </w:tc>
      </w:tr>
      <w:tr w:rsidR="00263E0E" w:rsidRPr="0001732A" w14:paraId="77A1A11D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BF612D8" w14:textId="0EAEC18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A3DB14C" w14:textId="6142685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Automatic </w:t>
            </w:r>
            <w:r w:rsidRPr="003D794A">
              <w:rPr>
                <w:rFonts w:ascii="Arial" w:hAnsi="Arial" w:cs="Arial" w:hint="eastAsia"/>
                <w:sz w:val="20"/>
                <w:szCs w:val="20"/>
              </w:rPr>
              <w:t xml:space="preserve">shrinking wrapping machine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BC79FBB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478AB8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E0E" w:rsidRPr="0001732A" w14:paraId="262D08FE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84410E8" w14:textId="28BEB7A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64967D3" w14:textId="3798CD5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Automatic Film Wrapper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20F7CB" w14:textId="7C0B276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</w:rPr>
              <w:t>G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>RA-</w:t>
            </w:r>
            <w:proofErr w:type="gramStart"/>
            <w:r>
              <w:rPr>
                <w:rFonts w:ascii="Arial" w:eastAsiaTheme="minorEastAsia" w:hAnsi="Arial" w:cs="Arial"/>
                <w:sz w:val="20"/>
                <w:szCs w:val="20"/>
              </w:rPr>
              <w:t>MB(</w:t>
            </w:r>
            <w:proofErr w:type="gramEnd"/>
            <w:r>
              <w:rPr>
                <w:rFonts w:ascii="Arial" w:eastAsiaTheme="minorEastAsia" w:hAnsi="Arial" w:cs="Arial"/>
                <w:sz w:val="20"/>
                <w:szCs w:val="20"/>
              </w:rPr>
              <w:t>150)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CF278D" w14:textId="52F2E4C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6128B67D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4049046" w14:textId="71EDD12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E1F9AE7" w14:textId="4B7D5C5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 xml:space="preserve">eating shrinking tunnel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D868913" w14:textId="77777777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D459317" w14:textId="234B949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43A0C5AB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29568E2" w14:textId="09CBF94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E5692A" w14:textId="7126EF8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ir compressor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400398B" w14:textId="77777777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7AC2F56" w14:textId="7DC127D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pcs</w:t>
            </w:r>
          </w:p>
        </w:tc>
      </w:tr>
      <w:tr w:rsidR="00263E0E" w:rsidRPr="0001732A" w14:paraId="3364A6E8" w14:textId="77777777" w:rsidTr="00263E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5CF2532" w14:textId="3763E3F4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6D2CB54" w14:textId="0E2CE10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Extra </w:t>
            </w:r>
            <w:r w:rsidRPr="00CD4D41">
              <w:rPr>
                <w:rFonts w:ascii="Arial" w:hAnsi="Arial" w:cs="Arial"/>
                <w:sz w:val="20"/>
                <w:szCs w:val="20"/>
              </w:rPr>
              <w:t>Full bottle conveyor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FCF1906" w14:textId="77777777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6FFEE45" w14:textId="6AC1BE21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10M </w:t>
            </w:r>
          </w:p>
        </w:tc>
      </w:tr>
      <w:tr w:rsidR="00263E0E" w:rsidRPr="0001732A" w14:paraId="743D046B" w14:textId="77777777" w:rsidTr="00092DEE">
        <w:trPr>
          <w:trHeight w:val="380"/>
          <w:jc w:val="center"/>
        </w:trPr>
        <w:tc>
          <w:tcPr>
            <w:tcW w:w="9776" w:type="dxa"/>
            <w:gridSpan w:val="4"/>
            <w:shd w:val="clear" w:color="auto" w:fill="auto"/>
            <w:vAlign w:val="center"/>
          </w:tcPr>
          <w:p w14:paraId="1594458E" w14:textId="7EAFA24C" w:rsidR="00263E0E" w:rsidRPr="00263E0E" w:rsidRDefault="00263E0E" w:rsidP="00263E0E">
            <w:pPr>
              <w:rPr>
                <w:rFonts w:ascii="Arial" w:hAnsi="Arial" w:cs="Arial"/>
                <w:b/>
                <w:bCs/>
              </w:rPr>
            </w:pPr>
            <w:r w:rsidRPr="00263E0E">
              <w:rPr>
                <w:rFonts w:ascii="Arial" w:hAnsi="Arial" w:cs="Arial" w:hint="eastAsia"/>
                <w:b/>
                <w:bCs/>
                <w:color w:val="00B050"/>
              </w:rPr>
              <w:t>A</w:t>
            </w:r>
            <w:r w:rsidRPr="00263E0E">
              <w:rPr>
                <w:rFonts w:ascii="Arial" w:hAnsi="Arial" w:cs="Arial"/>
                <w:b/>
                <w:bCs/>
                <w:color w:val="00B050"/>
              </w:rPr>
              <w:t>utomatic Blower for hot resist Bottles</w:t>
            </w:r>
          </w:p>
        </w:tc>
      </w:tr>
      <w:tr w:rsidR="00263E0E" w:rsidRPr="0001732A" w14:paraId="328E18D4" w14:textId="77777777" w:rsidTr="00263E0E">
        <w:trPr>
          <w:trHeight w:val="31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104BACB" w14:textId="32F2284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14:paraId="6D7EC2AD" w14:textId="05F39D6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Servo Au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o</w:t>
            </w:r>
            <w:r w:rsidRPr="00C05C09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m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a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ti</w:t>
            </w:r>
            <w:r w:rsidRPr="00C05C09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Pr="00C05C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b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o</w:t>
            </w:r>
            <w:r w:rsidRPr="00C05C09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C05C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C09">
              <w:rPr>
                <w:rFonts w:ascii="Arial" w:eastAsia="Times New Roman" w:hAnsi="Arial" w:cs="Arial"/>
                <w:spacing w:val="3"/>
                <w:w w:val="103"/>
                <w:sz w:val="20"/>
                <w:szCs w:val="20"/>
              </w:rPr>
              <w:t>m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ach</w:t>
            </w:r>
            <w:r w:rsidRPr="00C05C09">
              <w:rPr>
                <w:rFonts w:ascii="Arial" w:eastAsia="Times New Roman" w:hAnsi="Arial" w:cs="Arial"/>
                <w:spacing w:val="1"/>
                <w:w w:val="103"/>
                <w:sz w:val="20"/>
                <w:szCs w:val="20"/>
              </w:rPr>
              <w:t>i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n</w:t>
            </w:r>
            <w:r w:rsidRPr="00C05C09">
              <w:rPr>
                <w:rFonts w:ascii="Arial" w:eastAsia="Times New Roman" w:hAnsi="Arial" w:cs="Arial"/>
                <w:w w:val="103"/>
                <w:sz w:val="20"/>
                <w:szCs w:val="20"/>
              </w:rPr>
              <w:t>e</w:t>
            </w:r>
          </w:p>
        </w:tc>
        <w:tc>
          <w:tcPr>
            <w:tcW w:w="2693" w:type="dxa"/>
            <w:shd w:val="clear" w:color="auto" w:fill="auto"/>
          </w:tcPr>
          <w:p w14:paraId="32FF6B3F" w14:textId="6DEB2255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1pc</w:t>
            </w:r>
            <w:r w:rsidRPr="00C05C09">
              <w:rPr>
                <w:rFonts w:ascii="Arial" w:eastAsia="Times New Roman" w:hAnsi="Arial" w:cs="Arial"/>
                <w:w w:val="103"/>
                <w:sz w:val="20"/>
                <w:szCs w:val="20"/>
              </w:rPr>
              <w:t>s</w:t>
            </w:r>
          </w:p>
        </w:tc>
        <w:tc>
          <w:tcPr>
            <w:tcW w:w="1701" w:type="dxa"/>
            <w:shd w:val="clear" w:color="auto" w:fill="auto"/>
          </w:tcPr>
          <w:p w14:paraId="0BC2283B" w14:textId="78A127FD" w:rsidR="00263E0E" w:rsidRDefault="00263E0E" w:rsidP="00263E0E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C05C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cav</w:t>
            </w:r>
            <w:r w:rsidRPr="00C05C09">
              <w:rPr>
                <w:rFonts w:ascii="Arial" w:eastAsia="Times New Roman" w:hAnsi="Arial" w:cs="Arial"/>
                <w:spacing w:val="1"/>
                <w:w w:val="103"/>
                <w:sz w:val="20"/>
                <w:szCs w:val="20"/>
              </w:rPr>
              <w:t>iti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es</w:t>
            </w:r>
          </w:p>
        </w:tc>
      </w:tr>
      <w:tr w:rsidR="00263E0E" w:rsidRPr="0001732A" w14:paraId="7A039136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E67A7A6" w14:textId="0F012B5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997430D" w14:textId="7B0A3472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>Preform unscrambler and lifting machine</w:t>
            </w:r>
          </w:p>
        </w:tc>
        <w:tc>
          <w:tcPr>
            <w:tcW w:w="2693" w:type="dxa"/>
            <w:shd w:val="clear" w:color="auto" w:fill="auto"/>
          </w:tcPr>
          <w:p w14:paraId="7AF428F4" w14:textId="518AF2DF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/>
                <w:spacing w:val="2"/>
                <w:w w:val="103"/>
                <w:sz w:val="20"/>
                <w:szCs w:val="20"/>
              </w:rPr>
              <w:t>1pcs</w:t>
            </w:r>
          </w:p>
        </w:tc>
        <w:tc>
          <w:tcPr>
            <w:tcW w:w="1701" w:type="dxa"/>
            <w:shd w:val="clear" w:color="auto" w:fill="auto"/>
          </w:tcPr>
          <w:p w14:paraId="03D413AD" w14:textId="5A943FC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hAnsi="Arial" w:cs="Arial"/>
                <w:sz w:val="20"/>
                <w:szCs w:val="20"/>
              </w:rPr>
              <w:t>By servo control</w:t>
            </w:r>
          </w:p>
        </w:tc>
      </w:tr>
      <w:tr w:rsidR="00263E0E" w:rsidRPr="0001732A" w14:paraId="432B8D37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227A713" w14:textId="5880A53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14:paraId="16414ADD" w14:textId="045FD5A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W</w:t>
            </w:r>
            <w:r w:rsidRPr="00C05C09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>in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Industrial Ch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illi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n</w:t>
            </w:r>
            <w:r w:rsidRPr="00C05C09"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C05C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wa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e</w:t>
            </w:r>
            <w:r w:rsidRPr="00C05C09">
              <w:rPr>
                <w:rFonts w:ascii="Arial" w:eastAsia="Times New Roman" w:hAnsi="Arial" w:cs="Arial"/>
                <w:sz w:val="20"/>
                <w:szCs w:val="20"/>
              </w:rPr>
              <w:t xml:space="preserve">r </w:t>
            </w:r>
            <w:r w:rsidRPr="00C05C09">
              <w:rPr>
                <w:rFonts w:ascii="Arial" w:eastAsia="Times New Roman" w:hAnsi="Arial" w:cs="Arial"/>
                <w:spacing w:val="3"/>
                <w:w w:val="103"/>
                <w:sz w:val="20"/>
                <w:szCs w:val="20"/>
              </w:rPr>
              <w:t>m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ach</w:t>
            </w:r>
            <w:r w:rsidRPr="00C05C09">
              <w:rPr>
                <w:rFonts w:ascii="Arial" w:eastAsia="Times New Roman" w:hAnsi="Arial" w:cs="Arial"/>
                <w:spacing w:val="1"/>
                <w:w w:val="103"/>
                <w:sz w:val="20"/>
                <w:szCs w:val="20"/>
              </w:rPr>
              <w:t>i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ne</w:t>
            </w:r>
            <w:r w:rsidRPr="00C05C09">
              <w:rPr>
                <w:rFonts w:ascii="Arial" w:eastAsia="Times New Roman" w:hAnsi="Arial" w:cs="Arial"/>
                <w:spacing w:val="1"/>
                <w:w w:val="103"/>
                <w:sz w:val="20"/>
                <w:szCs w:val="20"/>
              </w:rPr>
              <w:t>:</w:t>
            </w:r>
            <w:r w:rsidRPr="00C05C09">
              <w:rPr>
                <w:rFonts w:ascii="Arial" w:eastAsiaTheme="minorEastAsia" w:hAnsi="Arial" w:cs="Arial"/>
                <w:spacing w:val="2"/>
                <w:w w:val="103"/>
                <w:sz w:val="20"/>
                <w:szCs w:val="20"/>
              </w:rPr>
              <w:t>5</w:t>
            </w: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H</w:t>
            </w:r>
            <w:r w:rsidRPr="00C05C09">
              <w:rPr>
                <w:rFonts w:ascii="Arial" w:eastAsia="Times New Roman" w:hAnsi="Arial" w:cs="Arial"/>
                <w:w w:val="103"/>
                <w:sz w:val="20"/>
                <w:szCs w:val="20"/>
              </w:rPr>
              <w:t>P</w:t>
            </w:r>
          </w:p>
        </w:tc>
        <w:tc>
          <w:tcPr>
            <w:tcW w:w="2693" w:type="dxa"/>
            <w:shd w:val="clear" w:color="auto" w:fill="auto"/>
          </w:tcPr>
          <w:p w14:paraId="61E1B449" w14:textId="6B93C353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pacing w:val="2"/>
                <w:w w:val="103"/>
                <w:sz w:val="20"/>
                <w:szCs w:val="20"/>
              </w:rPr>
              <w:t>1pc</w:t>
            </w:r>
            <w:r w:rsidRPr="00C05C09">
              <w:rPr>
                <w:rFonts w:ascii="Arial" w:eastAsia="Times New Roman" w:hAnsi="Arial" w:cs="Arial"/>
                <w:w w:val="103"/>
                <w:sz w:val="20"/>
                <w:szCs w:val="20"/>
              </w:rPr>
              <w:t>s</w:t>
            </w:r>
          </w:p>
        </w:tc>
        <w:tc>
          <w:tcPr>
            <w:tcW w:w="1701" w:type="dxa"/>
            <w:shd w:val="clear" w:color="auto" w:fill="auto"/>
          </w:tcPr>
          <w:p w14:paraId="2ACE309C" w14:textId="1EB943A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hAnsi="Arial" w:cs="Arial" w:hint="eastAsia"/>
                <w:sz w:val="20"/>
                <w:szCs w:val="20"/>
              </w:rPr>
              <w:t>5</w:t>
            </w:r>
            <w:r w:rsidRPr="00C05C09">
              <w:rPr>
                <w:rFonts w:ascii="Arial" w:hAnsi="Arial" w:cs="Arial"/>
                <w:sz w:val="20"/>
                <w:szCs w:val="20"/>
              </w:rPr>
              <w:t>HP,</w:t>
            </w:r>
            <w:r w:rsidRPr="00C05C09">
              <w:rPr>
                <w:rFonts w:ascii="Arial" w:cs="Arial" w:hint="eastAsia"/>
                <w:sz w:val="20"/>
                <w:szCs w:val="20"/>
              </w:rPr>
              <w:t xml:space="preserve"> LJ-05wi</w:t>
            </w:r>
          </w:p>
        </w:tc>
      </w:tr>
      <w:tr w:rsidR="00263E0E" w:rsidRPr="0001732A" w14:paraId="7448E78F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4B21093" w14:textId="5A4F928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4820" w:type="dxa"/>
            <w:shd w:val="clear" w:color="auto" w:fill="auto"/>
          </w:tcPr>
          <w:p w14:paraId="1E32CB05" w14:textId="4466663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Bo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ttl</w:t>
            </w:r>
            <w:r w:rsidRPr="00C05C09">
              <w:rPr>
                <w:rFonts w:ascii="Arial" w:eastAsia="Times New Roman" w:hAnsi="Arial" w:cs="Arial"/>
                <w:sz w:val="20"/>
                <w:szCs w:val="20"/>
              </w:rPr>
              <w:t xml:space="preserve">e </w:t>
            </w:r>
            <w:r w:rsidRPr="00C05C09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m</w:t>
            </w:r>
            <w:r w:rsidRPr="00C05C09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o</w:t>
            </w:r>
            <w:r w:rsidRPr="00C05C09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l</w:t>
            </w:r>
            <w:r w:rsidRPr="00C05C09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d(</w:t>
            </w:r>
            <w:r>
              <w:rPr>
                <w:rFonts w:ascii="Arial" w:eastAsia="Times New Roman" w:hAnsi="Arial" w:cs="Arial"/>
                <w:spacing w:val="3"/>
                <w:sz w:val="20"/>
                <w:szCs w:val="20"/>
              </w:rPr>
              <w:t>50</w:t>
            </w:r>
            <w:r w:rsidRPr="00C05C09">
              <w:rPr>
                <w:rFonts w:ascii="Arial" w:eastAsia="Times New Roman" w:hAnsi="Arial" w:cs="Arial"/>
                <w:spacing w:val="3"/>
                <w:sz w:val="20"/>
                <w:szCs w:val="20"/>
              </w:rPr>
              <w:t>0ml,4cavities)</w:t>
            </w:r>
          </w:p>
        </w:tc>
        <w:tc>
          <w:tcPr>
            <w:tcW w:w="2693" w:type="dxa"/>
            <w:shd w:val="clear" w:color="auto" w:fill="auto"/>
          </w:tcPr>
          <w:p w14:paraId="1DA33CB6" w14:textId="276C3D6C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2"/>
                <w:w w:val="103"/>
                <w:sz w:val="20"/>
                <w:szCs w:val="20"/>
              </w:rPr>
              <w:t>1</w:t>
            </w:r>
            <w:r w:rsidRPr="00C05C09">
              <w:rPr>
                <w:rFonts w:ascii="Arial" w:hAnsi="Arial" w:cs="Arial"/>
                <w:spacing w:val="2"/>
                <w:w w:val="103"/>
                <w:sz w:val="20"/>
                <w:szCs w:val="20"/>
              </w:rPr>
              <w:t>pcs</w:t>
            </w:r>
          </w:p>
        </w:tc>
        <w:tc>
          <w:tcPr>
            <w:tcW w:w="1701" w:type="dxa"/>
            <w:shd w:val="clear" w:color="auto" w:fill="auto"/>
          </w:tcPr>
          <w:p w14:paraId="1A5CC6F2" w14:textId="2D6E4ADC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05C09">
              <w:rPr>
                <w:rFonts w:ascii="Arial" w:hAnsi="Arial" w:cs="Arial"/>
                <w:sz w:val="20"/>
                <w:szCs w:val="20"/>
              </w:rPr>
              <w:t>Alumin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C05C09">
              <w:rPr>
                <w:rFonts w:ascii="Arial" w:hAnsi="Arial" w:cs="Arial"/>
                <w:sz w:val="20"/>
                <w:szCs w:val="20"/>
              </w:rPr>
              <w:t>um</w:t>
            </w:r>
            <w:proofErr w:type="spellEnd"/>
          </w:p>
        </w:tc>
      </w:tr>
      <w:tr w:rsidR="00263E0E" w:rsidRPr="0001732A" w14:paraId="166E2B0A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17CA4DC" w14:textId="39B5844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4820" w:type="dxa"/>
            <w:shd w:val="clear" w:color="auto" w:fill="auto"/>
          </w:tcPr>
          <w:p w14:paraId="55CD8F6C" w14:textId="23FC9451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111C">
              <w:rPr>
                <w:rFonts w:ascii="Arial" w:eastAsiaTheme="minorEastAsia" w:hAnsi="Arial" w:cs="Arial" w:hint="eastAsia"/>
                <w:color w:val="00B050"/>
                <w:spacing w:val="2"/>
                <w:sz w:val="20"/>
                <w:szCs w:val="20"/>
              </w:rPr>
              <w:t>M</w:t>
            </w:r>
            <w:r w:rsidRPr="007C111C">
              <w:rPr>
                <w:rFonts w:ascii="Arial" w:eastAsiaTheme="minorEastAsia" w:hAnsi="Arial" w:cs="Arial"/>
                <w:color w:val="00B050"/>
                <w:spacing w:val="2"/>
                <w:sz w:val="20"/>
                <w:szCs w:val="20"/>
              </w:rPr>
              <w:t>ould</w:t>
            </w:r>
            <w:proofErr w:type="spellEnd"/>
            <w:r w:rsidRPr="007C111C">
              <w:rPr>
                <w:rFonts w:ascii="Arial" w:eastAsiaTheme="minorEastAsia" w:hAnsi="Arial" w:cs="Arial"/>
                <w:color w:val="00B050"/>
                <w:spacing w:val="2"/>
                <w:sz w:val="20"/>
                <w:szCs w:val="20"/>
              </w:rPr>
              <w:t xml:space="preserve"> temperature controller </w:t>
            </w:r>
          </w:p>
        </w:tc>
        <w:tc>
          <w:tcPr>
            <w:tcW w:w="2693" w:type="dxa"/>
            <w:shd w:val="clear" w:color="auto" w:fill="auto"/>
          </w:tcPr>
          <w:p w14:paraId="4A03F3AE" w14:textId="2BD2B893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7C111C">
              <w:rPr>
                <w:rFonts w:ascii="Arial" w:hAnsi="Arial" w:cs="Arial" w:hint="eastAsia"/>
                <w:color w:val="00B050"/>
                <w:spacing w:val="2"/>
                <w:w w:val="103"/>
                <w:sz w:val="20"/>
                <w:szCs w:val="20"/>
              </w:rPr>
              <w:t>1</w:t>
            </w:r>
            <w:r w:rsidRPr="007C111C">
              <w:rPr>
                <w:rFonts w:ascii="Arial" w:hAnsi="Arial" w:cs="Arial"/>
                <w:color w:val="00B050"/>
                <w:spacing w:val="2"/>
                <w:w w:val="103"/>
                <w:sz w:val="20"/>
                <w:szCs w:val="20"/>
              </w:rPr>
              <w:t>pcs</w:t>
            </w:r>
          </w:p>
        </w:tc>
        <w:tc>
          <w:tcPr>
            <w:tcW w:w="1701" w:type="dxa"/>
            <w:shd w:val="clear" w:color="auto" w:fill="auto"/>
          </w:tcPr>
          <w:p w14:paraId="14A84510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E0E" w:rsidRPr="0001732A" w14:paraId="4A4D02B5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960B121" w14:textId="039FC6C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4820" w:type="dxa"/>
            <w:shd w:val="clear" w:color="auto" w:fill="auto"/>
          </w:tcPr>
          <w:p w14:paraId="4D7822CB" w14:textId="4DFFAE60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111C">
              <w:rPr>
                <w:rFonts w:ascii="Arial" w:hAnsi="Arial" w:cs="Arial"/>
                <w:sz w:val="20"/>
                <w:szCs w:val="20"/>
              </w:rPr>
              <w:t>Hengda</w:t>
            </w:r>
            <w:proofErr w:type="spellEnd"/>
            <w:r w:rsidRPr="007C111C">
              <w:rPr>
                <w:rFonts w:ascii="Arial" w:hAnsi="Arial" w:cs="Arial"/>
                <w:sz w:val="20"/>
                <w:szCs w:val="20"/>
              </w:rPr>
              <w:t xml:space="preserve"> Air </w:t>
            </w:r>
            <w:proofErr w:type="gramStart"/>
            <w:r w:rsidRPr="007C111C">
              <w:rPr>
                <w:rFonts w:ascii="Arial" w:hAnsi="Arial" w:cs="Arial"/>
                <w:sz w:val="20"/>
                <w:szCs w:val="20"/>
              </w:rPr>
              <w:t>compressor:WH</w:t>
            </w:r>
            <w:proofErr w:type="gramEnd"/>
            <w:r w:rsidRPr="007C111C">
              <w:rPr>
                <w:rFonts w:ascii="Arial" w:hAnsi="Arial" w:cs="Arial"/>
                <w:sz w:val="20"/>
                <w:szCs w:val="20"/>
              </w:rPr>
              <w:t>-2.2/30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4DB9D7D" w14:textId="77777777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83592C9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E0E" w:rsidRPr="0001732A" w14:paraId="03E8C232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C886FAA" w14:textId="239A4C63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7</w:t>
            </w:r>
          </w:p>
        </w:tc>
        <w:tc>
          <w:tcPr>
            <w:tcW w:w="4820" w:type="dxa"/>
            <w:shd w:val="clear" w:color="auto" w:fill="auto"/>
          </w:tcPr>
          <w:p w14:paraId="2930B18A" w14:textId="323F14BA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hAnsi="Arial" w:cs="Arial"/>
                <w:sz w:val="20"/>
                <w:szCs w:val="20"/>
              </w:rPr>
              <w:t>High pressure A</w:t>
            </w:r>
            <w:r w:rsidRPr="00C05C09">
              <w:rPr>
                <w:rFonts w:ascii="Arial" w:hAnsi="Arial" w:cs="Arial"/>
                <w:spacing w:val="1"/>
                <w:w w:val="103"/>
                <w:sz w:val="20"/>
                <w:szCs w:val="20"/>
              </w:rPr>
              <w:t>i</w:t>
            </w:r>
            <w:r w:rsidRPr="00C05C09">
              <w:rPr>
                <w:rFonts w:ascii="Arial" w:hAnsi="Arial" w:cs="Arial"/>
                <w:w w:val="103"/>
                <w:sz w:val="20"/>
                <w:szCs w:val="20"/>
              </w:rPr>
              <w:t xml:space="preserve">r </w:t>
            </w:r>
            <w:r w:rsidRPr="00C05C09">
              <w:rPr>
                <w:rFonts w:ascii="Arial" w:hAnsi="Arial" w:cs="Arial"/>
                <w:sz w:val="20"/>
                <w:szCs w:val="20"/>
              </w:rPr>
              <w:t>co</w:t>
            </w:r>
            <w:r w:rsidRPr="00C05C09">
              <w:rPr>
                <w:rFonts w:ascii="Arial" w:hAnsi="Arial" w:cs="Arial"/>
                <w:spacing w:val="3"/>
                <w:sz w:val="20"/>
                <w:szCs w:val="20"/>
              </w:rPr>
              <w:t>m</w:t>
            </w:r>
            <w:r w:rsidRPr="00C05C09">
              <w:rPr>
                <w:rFonts w:ascii="Arial" w:hAnsi="Arial" w:cs="Arial"/>
                <w:sz w:val="20"/>
                <w:szCs w:val="20"/>
              </w:rPr>
              <w:t>p</w:t>
            </w:r>
            <w:r w:rsidRPr="00C05C09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C05C09">
              <w:rPr>
                <w:rFonts w:ascii="Arial" w:hAnsi="Arial" w:cs="Arial"/>
                <w:sz w:val="20"/>
                <w:szCs w:val="20"/>
              </w:rPr>
              <w:t>esso</w:t>
            </w:r>
            <w:r w:rsidRPr="00C05C09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 w:hint="eastAsia"/>
                <w:spacing w:val="1"/>
                <w:sz w:val="20"/>
                <w:szCs w:val="20"/>
              </w:rPr>
              <w:t>,</w:t>
            </w:r>
            <w:r>
              <w:rPr>
                <w:rFonts w:ascii="Arial" w:hAnsi="Arial" w:cs="Arial"/>
                <w:w w:val="103"/>
                <w:sz w:val="20"/>
                <w:szCs w:val="20"/>
              </w:rPr>
              <w:t>2.2</w:t>
            </w:r>
            <w:r w:rsidRPr="00C05C09">
              <w:rPr>
                <w:rFonts w:ascii="Arial" w:hAnsi="Arial" w:cs="Arial"/>
                <w:w w:val="103"/>
                <w:sz w:val="20"/>
                <w:szCs w:val="20"/>
              </w:rPr>
              <w:t>M3/</w:t>
            </w:r>
            <w:r>
              <w:rPr>
                <w:rFonts w:ascii="Arial" w:hAnsi="Arial" w:cs="Arial"/>
                <w:w w:val="103"/>
                <w:sz w:val="20"/>
                <w:szCs w:val="20"/>
              </w:rPr>
              <w:t>4</w:t>
            </w:r>
            <w:r w:rsidRPr="00C05C09">
              <w:rPr>
                <w:rFonts w:ascii="Arial" w:hAnsi="Arial" w:cs="Arial"/>
                <w:w w:val="103"/>
                <w:sz w:val="20"/>
                <w:szCs w:val="20"/>
              </w:rPr>
              <w:t>0bar</w:t>
            </w:r>
          </w:p>
        </w:tc>
        <w:tc>
          <w:tcPr>
            <w:tcW w:w="2693" w:type="dxa"/>
            <w:shd w:val="clear" w:color="auto" w:fill="auto"/>
          </w:tcPr>
          <w:p w14:paraId="4C17BA5F" w14:textId="54BFCA68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/>
                <w:sz w:val="20"/>
                <w:szCs w:val="20"/>
              </w:rPr>
              <w:t>2pcs</w:t>
            </w:r>
          </w:p>
        </w:tc>
        <w:tc>
          <w:tcPr>
            <w:tcW w:w="1701" w:type="dxa"/>
            <w:shd w:val="clear" w:color="auto" w:fill="auto"/>
          </w:tcPr>
          <w:p w14:paraId="4555B40A" w14:textId="5CC4DC69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05C09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Hengda</w:t>
            </w:r>
            <w:proofErr w:type="spellEnd"/>
            <w:r w:rsidRPr="00C05C09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 xml:space="preserve"> brand</w:t>
            </w:r>
          </w:p>
        </w:tc>
      </w:tr>
      <w:tr w:rsidR="00263E0E" w:rsidRPr="0001732A" w14:paraId="5CF75B44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14BA1BE" w14:textId="7171485B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auto"/>
          </w:tcPr>
          <w:p w14:paraId="1D889DBD" w14:textId="752FBC3F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hAnsi="Arial" w:cs="Arial"/>
                <w:sz w:val="20"/>
                <w:szCs w:val="20"/>
              </w:rPr>
              <w:t>High Pressure air storage tank</w:t>
            </w:r>
            <w:r w:rsidRPr="00C05C09">
              <w:rPr>
                <w:rFonts w:ascii="Arial" w:hAnsi="Arial" w:cs="Arial" w:hint="eastAsia"/>
                <w:sz w:val="20"/>
                <w:szCs w:val="20"/>
              </w:rPr>
              <w:t>:</w:t>
            </w:r>
            <w:r w:rsidRPr="00C05C09">
              <w:rPr>
                <w:rFonts w:ascii="Arial" w:hAnsi="Arial" w:cs="Arial"/>
                <w:sz w:val="20"/>
                <w:szCs w:val="20"/>
              </w:rPr>
              <w:t>1m3/</w:t>
            </w:r>
            <w:r>
              <w:rPr>
                <w:rFonts w:ascii="Arial" w:hAnsi="Arial" w:cs="Arial"/>
                <w:sz w:val="20"/>
                <w:szCs w:val="20"/>
              </w:rPr>
              <w:t>34</w:t>
            </w:r>
            <w:r w:rsidRPr="00C05C09">
              <w:rPr>
                <w:rFonts w:ascii="Arial" w:hAnsi="Arial" w:cs="Arial"/>
                <w:sz w:val="20"/>
                <w:szCs w:val="20"/>
              </w:rPr>
              <w:t>bar</w:t>
            </w:r>
          </w:p>
        </w:tc>
        <w:tc>
          <w:tcPr>
            <w:tcW w:w="2693" w:type="dxa"/>
            <w:shd w:val="clear" w:color="auto" w:fill="auto"/>
          </w:tcPr>
          <w:p w14:paraId="1D18197A" w14:textId="035C15F9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05C09">
              <w:rPr>
                <w:rFonts w:ascii="Arial" w:hAnsi="Arial" w:cs="Arial"/>
                <w:sz w:val="20"/>
                <w:szCs w:val="20"/>
              </w:rPr>
              <w:t>pcs</w:t>
            </w:r>
          </w:p>
        </w:tc>
        <w:tc>
          <w:tcPr>
            <w:tcW w:w="1701" w:type="dxa"/>
            <w:shd w:val="clear" w:color="auto" w:fill="auto"/>
          </w:tcPr>
          <w:p w14:paraId="4096318A" w14:textId="7EC3A8E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 w:hint="eastAsia"/>
                <w:spacing w:val="1"/>
                <w:sz w:val="20"/>
                <w:szCs w:val="20"/>
              </w:rPr>
              <w:t>S</w:t>
            </w:r>
            <w:r w:rsidRPr="00C05C09">
              <w:rPr>
                <w:rFonts w:ascii="Arial" w:eastAsiaTheme="minorEastAsia" w:hAnsi="Arial" w:cs="Arial"/>
                <w:spacing w:val="1"/>
                <w:sz w:val="20"/>
                <w:szCs w:val="20"/>
              </w:rPr>
              <w:t>US304</w:t>
            </w:r>
          </w:p>
        </w:tc>
      </w:tr>
      <w:tr w:rsidR="00263E0E" w:rsidRPr="0001732A" w14:paraId="2F047E87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438D811" w14:textId="21F1B575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9</w:t>
            </w:r>
          </w:p>
        </w:tc>
        <w:tc>
          <w:tcPr>
            <w:tcW w:w="4820" w:type="dxa"/>
            <w:shd w:val="clear" w:color="auto" w:fill="auto"/>
          </w:tcPr>
          <w:p w14:paraId="13C5B961" w14:textId="327F1B0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pacing w:val="2"/>
                <w:sz w:val="20"/>
                <w:szCs w:val="20"/>
              </w:rPr>
              <w:t xml:space="preserve">Air Filters </w:t>
            </w:r>
          </w:p>
        </w:tc>
        <w:tc>
          <w:tcPr>
            <w:tcW w:w="2693" w:type="dxa"/>
            <w:shd w:val="clear" w:color="auto" w:fill="auto"/>
          </w:tcPr>
          <w:p w14:paraId="2365705E" w14:textId="5C1A6BCE" w:rsidR="00263E0E" w:rsidRDefault="00263E0E" w:rsidP="00263E0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C05C09">
              <w:rPr>
                <w:rFonts w:ascii="Arial" w:hAnsi="Arial" w:cs="Arial"/>
                <w:sz w:val="20"/>
                <w:szCs w:val="20"/>
              </w:rPr>
              <w:t>pcs</w:t>
            </w:r>
          </w:p>
        </w:tc>
        <w:tc>
          <w:tcPr>
            <w:tcW w:w="1701" w:type="dxa"/>
            <w:shd w:val="clear" w:color="auto" w:fill="auto"/>
          </w:tcPr>
          <w:p w14:paraId="05948D7C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3E0E" w:rsidRPr="0001732A" w14:paraId="5DAE1956" w14:textId="77777777" w:rsidTr="00D0020E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F4DEFBC" w14:textId="1BB03D4D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820" w:type="dxa"/>
            <w:shd w:val="clear" w:color="auto" w:fill="auto"/>
          </w:tcPr>
          <w:p w14:paraId="0BF2CA61" w14:textId="06CEE4D8" w:rsidR="00263E0E" w:rsidRDefault="00263E0E" w:rsidP="00263E0E">
            <w:pPr>
              <w:rPr>
                <w:rFonts w:ascii="Arial" w:eastAsia="等线" w:hAnsi="Arial" w:cs="Arial"/>
                <w:spacing w:val="2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High pressure </w:t>
            </w:r>
            <w:r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>Air Dyer</w:t>
            </w:r>
            <w:r w:rsidRPr="00C05C09">
              <w:rPr>
                <w:rFonts w:ascii="Arial" w:eastAsiaTheme="minorEastAsia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C4A9EDC" w14:textId="06BD31D8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  <w:r w:rsidRPr="00C05C09">
              <w:rPr>
                <w:rFonts w:ascii="Arial" w:eastAsiaTheme="minorEastAsia" w:hAnsi="Arial" w:cs="Arial"/>
                <w:spacing w:val="2"/>
                <w:w w:val="103"/>
                <w:sz w:val="20"/>
                <w:szCs w:val="20"/>
              </w:rPr>
              <w:t>1pcs</w:t>
            </w:r>
          </w:p>
        </w:tc>
        <w:tc>
          <w:tcPr>
            <w:tcW w:w="1701" w:type="dxa"/>
            <w:shd w:val="clear" w:color="auto" w:fill="auto"/>
          </w:tcPr>
          <w:p w14:paraId="55BD63E5" w14:textId="77777777" w:rsidR="00263E0E" w:rsidRDefault="00263E0E" w:rsidP="00263E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9F667C" w14:textId="464136C2" w:rsidR="0094137B" w:rsidRDefault="00045D05" w:rsidP="0094137B">
      <w:pPr>
        <w:ind w:right="420"/>
        <w:rPr>
          <w:rFonts w:ascii="Arial" w:hAnsi="Arial" w:cs="Arial"/>
          <w:b/>
          <w:noProof/>
          <w:color w:val="0000FF"/>
          <w:sz w:val="22"/>
          <w:szCs w:val="22"/>
        </w:rPr>
      </w:pPr>
      <w:bookmarkStart w:id="0" w:name="OLE_LINK3"/>
      <w:r>
        <w:rPr>
          <w:rFonts w:ascii="Arial" w:hAnsi="Arial" w:cs="Arial"/>
          <w:b/>
          <w:noProof/>
          <w:color w:val="0000FF"/>
          <w:sz w:val="22"/>
          <w:szCs w:val="22"/>
        </w:rPr>
        <w:lastRenderedPageBreak/>
        <w:drawing>
          <wp:inline distT="0" distB="0" distL="0" distR="0" wp14:anchorId="4141199B" wp14:editId="383F997D">
            <wp:extent cx="6050280" cy="88849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ice filling line  pictur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FF"/>
          <w:sz w:val="22"/>
          <w:szCs w:val="22"/>
        </w:rPr>
        <w:lastRenderedPageBreak/>
        <w:drawing>
          <wp:inline distT="0" distB="0" distL="0" distR="0" wp14:anchorId="4EDE94CE" wp14:editId="57141392">
            <wp:extent cx="5852160" cy="54345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ice filling line  picture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A952" w14:textId="7115EACB" w:rsidR="0094137B" w:rsidRDefault="0094137B" w:rsidP="0094137B">
      <w:pPr>
        <w:ind w:right="420"/>
        <w:rPr>
          <w:rFonts w:ascii="Arial" w:hAnsi="Arial" w:cs="Arial"/>
          <w:b/>
          <w:color w:val="0000FF"/>
          <w:sz w:val="22"/>
          <w:szCs w:val="22"/>
        </w:rPr>
      </w:pPr>
    </w:p>
    <w:p w14:paraId="6D0232E4" w14:textId="75F61C6D" w:rsidR="002D33A0" w:rsidRPr="006F55F1" w:rsidRDefault="002D33A0" w:rsidP="002D33A0">
      <w:pPr>
        <w:spacing w:line="300" w:lineRule="auto"/>
        <w:rPr>
          <w:rFonts w:ascii="Arial" w:hAnsi="Arial" w:cs="Arial"/>
          <w:b/>
          <w:bCs/>
          <w:color w:val="00B050"/>
          <w:sz w:val="20"/>
          <w:szCs w:val="20"/>
        </w:rPr>
      </w:pPr>
      <w:bookmarkStart w:id="1" w:name="_Toc215480380"/>
      <w:bookmarkEnd w:id="0"/>
      <w:bookmarkEnd w:id="1"/>
    </w:p>
    <w:sectPr w:rsidR="002D33A0" w:rsidRPr="006F55F1" w:rsidSect="00BB3563">
      <w:headerReference w:type="default" r:id="rId10"/>
      <w:footerReference w:type="even" r:id="rId11"/>
      <w:pgSz w:w="11906" w:h="16838"/>
      <w:pgMar w:top="1440" w:right="1134" w:bottom="936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E7E57" w14:textId="77777777" w:rsidR="009D6DAD" w:rsidRDefault="009D6DAD">
      <w:r>
        <w:separator/>
      </w:r>
    </w:p>
  </w:endnote>
  <w:endnote w:type="continuationSeparator" w:id="0">
    <w:p w14:paraId="7F3F4097" w14:textId="77777777" w:rsidR="009D6DAD" w:rsidRDefault="009D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B6B9C" w14:textId="77777777" w:rsidR="00F637F8" w:rsidRDefault="00F637F8" w:rsidP="009F5D1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4FC2DD1" w14:textId="77777777" w:rsidR="00F637F8" w:rsidRDefault="00F637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213D8" w14:textId="77777777" w:rsidR="009D6DAD" w:rsidRDefault="009D6DAD">
      <w:r>
        <w:separator/>
      </w:r>
    </w:p>
  </w:footnote>
  <w:footnote w:type="continuationSeparator" w:id="0">
    <w:p w14:paraId="2EA72252" w14:textId="77777777" w:rsidR="009D6DAD" w:rsidRDefault="009D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4EF87" w14:textId="77777777" w:rsidR="00F637F8" w:rsidRDefault="00F637F8" w:rsidP="009F5D19">
    <w:pPr>
      <w:spacing w:line="240" w:lineRule="atLeast"/>
      <w:ind w:firstLine="480"/>
    </w:pPr>
  </w:p>
  <w:p w14:paraId="5F95FD9C" w14:textId="77777777" w:rsidR="00F637F8" w:rsidRDefault="00F637F8" w:rsidP="009F5D19">
    <w:pPr>
      <w:spacing w:line="240" w:lineRule="atLeast"/>
      <w:ind w:firstLine="480"/>
    </w:pP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1561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975"/>
        </w:tabs>
        <w:ind w:left="899" w:hanging="28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42"/>
        </w:tabs>
        <w:ind w:left="134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62"/>
        </w:tabs>
        <w:ind w:left="176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82"/>
        </w:tabs>
        <w:ind w:left="218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602"/>
        </w:tabs>
        <w:ind w:left="260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22"/>
        </w:tabs>
        <w:ind w:left="302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42"/>
        </w:tabs>
        <w:ind w:left="344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62"/>
        </w:tabs>
        <w:ind w:left="386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82"/>
        </w:tabs>
        <w:ind w:left="4282" w:hanging="420"/>
      </w:pPr>
      <w:rPr>
        <w:rFonts w:ascii="Wingdings" w:hAnsi="Wingdings" w:hint="default"/>
      </w:rPr>
    </w:lvl>
  </w:abstractNum>
  <w:abstractNum w:abstractNumId="3" w15:restartNumberingAfterBreak="0">
    <w:nsid w:val="04973B42"/>
    <w:multiLevelType w:val="hybridMultilevel"/>
    <w:tmpl w:val="9C260300"/>
    <w:lvl w:ilvl="0" w:tplc="1C4AB55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B859AF"/>
    <w:multiLevelType w:val="hybridMultilevel"/>
    <w:tmpl w:val="F55C86EC"/>
    <w:lvl w:ilvl="0" w:tplc="1A0CAE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02053D3"/>
    <w:multiLevelType w:val="hybridMultilevel"/>
    <w:tmpl w:val="EE3E6DB0"/>
    <w:lvl w:ilvl="0" w:tplc="996677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267378A"/>
    <w:multiLevelType w:val="hybridMultilevel"/>
    <w:tmpl w:val="1154443E"/>
    <w:lvl w:ilvl="0" w:tplc="B93235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040CDE"/>
    <w:multiLevelType w:val="hybridMultilevel"/>
    <w:tmpl w:val="A2029A9A"/>
    <w:lvl w:ilvl="0" w:tplc="FE026016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9A5032"/>
    <w:multiLevelType w:val="hybridMultilevel"/>
    <w:tmpl w:val="DB3053CC"/>
    <w:lvl w:ilvl="0" w:tplc="9FC0236A">
      <w:start w:val="1"/>
      <w:numFmt w:val="decimal"/>
      <w:lvlText w:val="%1."/>
      <w:lvlJc w:val="left"/>
      <w:pPr>
        <w:ind w:left="72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2E396DE0"/>
    <w:multiLevelType w:val="multilevel"/>
    <w:tmpl w:val="902A01C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6424D03"/>
    <w:multiLevelType w:val="hybridMultilevel"/>
    <w:tmpl w:val="697AC7F0"/>
    <w:lvl w:ilvl="0" w:tplc="28DE537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EEB98E">
      <w:start w:val="2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40822F14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3" w:tplc="C6C87682">
      <w:start w:val="1"/>
      <w:numFmt w:val="lowerLetter"/>
      <w:lvlText w:val="%4）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AC60918"/>
    <w:multiLevelType w:val="hybridMultilevel"/>
    <w:tmpl w:val="083650B8"/>
    <w:lvl w:ilvl="0" w:tplc="E5BE2A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DA23701"/>
    <w:multiLevelType w:val="hybridMultilevel"/>
    <w:tmpl w:val="BF8A98CE"/>
    <w:lvl w:ilvl="0" w:tplc="2014270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2D2623"/>
    <w:multiLevelType w:val="hybridMultilevel"/>
    <w:tmpl w:val="2836E4D6"/>
    <w:lvl w:ilvl="0" w:tplc="EE20C4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0C35A48"/>
    <w:multiLevelType w:val="hybridMultilevel"/>
    <w:tmpl w:val="2CA08172"/>
    <w:lvl w:ilvl="0" w:tplc="7FD80D38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69412301"/>
    <w:multiLevelType w:val="hybridMultilevel"/>
    <w:tmpl w:val="49884468"/>
    <w:lvl w:ilvl="0" w:tplc="9790DA4C">
      <w:start w:val="1"/>
      <w:numFmt w:val="decimal"/>
      <w:lvlText w:val="%1."/>
      <w:lvlJc w:val="left"/>
      <w:pPr>
        <w:ind w:left="360" w:hanging="360"/>
      </w:pPr>
      <w:rPr>
        <w:rFonts w:eastAsia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254A7F"/>
    <w:multiLevelType w:val="hybridMultilevel"/>
    <w:tmpl w:val="E12E1D18"/>
    <w:lvl w:ilvl="0" w:tplc="301AA9C2">
      <w:start w:val="2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9017DED"/>
    <w:multiLevelType w:val="hybridMultilevel"/>
    <w:tmpl w:val="16EE2FE8"/>
    <w:lvl w:ilvl="0" w:tplc="F03E1F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2A7A0518">
      <w:start w:val="1"/>
      <w:numFmt w:val="lowerLetter"/>
      <w:lvlText w:val="(%2)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eastAsia"/>
        <w:sz w:val="21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4"/>
  </w:num>
  <w:num w:numId="5">
    <w:abstractNumId w:val="17"/>
  </w:num>
  <w:num w:numId="6">
    <w:abstractNumId w:val="16"/>
  </w:num>
  <w:num w:numId="7">
    <w:abstractNumId w:val="11"/>
  </w:num>
  <w:num w:numId="8">
    <w:abstractNumId w:val="7"/>
  </w:num>
  <w:num w:numId="9">
    <w:abstractNumId w:val="15"/>
  </w:num>
  <w:num w:numId="10">
    <w:abstractNumId w:val="12"/>
  </w:num>
  <w:num w:numId="11">
    <w:abstractNumId w:val="2"/>
  </w:num>
  <w:num w:numId="12">
    <w:abstractNumId w:val="1"/>
  </w:num>
  <w:num w:numId="13">
    <w:abstractNumId w:val="5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35"/>
    <w:rsid w:val="00003220"/>
    <w:rsid w:val="000073D3"/>
    <w:rsid w:val="00012129"/>
    <w:rsid w:val="00044525"/>
    <w:rsid w:val="00045D05"/>
    <w:rsid w:val="0006086A"/>
    <w:rsid w:val="000804AC"/>
    <w:rsid w:val="00096A6A"/>
    <w:rsid w:val="000A1B17"/>
    <w:rsid w:val="000B4064"/>
    <w:rsid w:val="000D5C08"/>
    <w:rsid w:val="000F06B5"/>
    <w:rsid w:val="00101C32"/>
    <w:rsid w:val="00105A32"/>
    <w:rsid w:val="001103CE"/>
    <w:rsid w:val="001344DD"/>
    <w:rsid w:val="001539CE"/>
    <w:rsid w:val="00161752"/>
    <w:rsid w:val="001727F6"/>
    <w:rsid w:val="0017594F"/>
    <w:rsid w:val="00181D8C"/>
    <w:rsid w:val="0019606A"/>
    <w:rsid w:val="001A2B6F"/>
    <w:rsid w:val="001A6E31"/>
    <w:rsid w:val="001A7A5D"/>
    <w:rsid w:val="001F03E8"/>
    <w:rsid w:val="001F3434"/>
    <w:rsid w:val="00215AC2"/>
    <w:rsid w:val="002262DC"/>
    <w:rsid w:val="0022792A"/>
    <w:rsid w:val="0024650A"/>
    <w:rsid w:val="00263CE9"/>
    <w:rsid w:val="00263E0E"/>
    <w:rsid w:val="002659B7"/>
    <w:rsid w:val="002678CE"/>
    <w:rsid w:val="002A616F"/>
    <w:rsid w:val="002C4F35"/>
    <w:rsid w:val="002D33A0"/>
    <w:rsid w:val="002F6DE9"/>
    <w:rsid w:val="002F7A91"/>
    <w:rsid w:val="0030151D"/>
    <w:rsid w:val="003226A4"/>
    <w:rsid w:val="00341E4F"/>
    <w:rsid w:val="003703A1"/>
    <w:rsid w:val="00390B1F"/>
    <w:rsid w:val="00391FD1"/>
    <w:rsid w:val="003B35EF"/>
    <w:rsid w:val="003B5C3C"/>
    <w:rsid w:val="003D794A"/>
    <w:rsid w:val="003E79BB"/>
    <w:rsid w:val="003F1A71"/>
    <w:rsid w:val="003F3F31"/>
    <w:rsid w:val="004106E6"/>
    <w:rsid w:val="00410999"/>
    <w:rsid w:val="00426CD4"/>
    <w:rsid w:val="004339F9"/>
    <w:rsid w:val="00485CF4"/>
    <w:rsid w:val="00486414"/>
    <w:rsid w:val="00487A19"/>
    <w:rsid w:val="00487D77"/>
    <w:rsid w:val="004A7E0C"/>
    <w:rsid w:val="004B1D30"/>
    <w:rsid w:val="004C09B3"/>
    <w:rsid w:val="004D071A"/>
    <w:rsid w:val="00514288"/>
    <w:rsid w:val="00515954"/>
    <w:rsid w:val="00520AE1"/>
    <w:rsid w:val="00526B48"/>
    <w:rsid w:val="005433FF"/>
    <w:rsid w:val="00553E3E"/>
    <w:rsid w:val="00556E16"/>
    <w:rsid w:val="00562D7F"/>
    <w:rsid w:val="00573791"/>
    <w:rsid w:val="005767ED"/>
    <w:rsid w:val="00584F44"/>
    <w:rsid w:val="005A6D9F"/>
    <w:rsid w:val="005B59BD"/>
    <w:rsid w:val="005C1543"/>
    <w:rsid w:val="005C4364"/>
    <w:rsid w:val="005D6B80"/>
    <w:rsid w:val="005E5BA0"/>
    <w:rsid w:val="005F531E"/>
    <w:rsid w:val="005F610D"/>
    <w:rsid w:val="00604D90"/>
    <w:rsid w:val="006051FD"/>
    <w:rsid w:val="00616BDD"/>
    <w:rsid w:val="006220D6"/>
    <w:rsid w:val="006263C2"/>
    <w:rsid w:val="00633709"/>
    <w:rsid w:val="00634094"/>
    <w:rsid w:val="006720A8"/>
    <w:rsid w:val="00694155"/>
    <w:rsid w:val="006B0B52"/>
    <w:rsid w:val="006B7997"/>
    <w:rsid w:val="006C39B7"/>
    <w:rsid w:val="006C7FD2"/>
    <w:rsid w:val="006F55F1"/>
    <w:rsid w:val="006F6CB0"/>
    <w:rsid w:val="00703788"/>
    <w:rsid w:val="00711099"/>
    <w:rsid w:val="00721810"/>
    <w:rsid w:val="00723742"/>
    <w:rsid w:val="00723982"/>
    <w:rsid w:val="0072463A"/>
    <w:rsid w:val="007519A3"/>
    <w:rsid w:val="00773F37"/>
    <w:rsid w:val="00774A1E"/>
    <w:rsid w:val="0078107C"/>
    <w:rsid w:val="00781414"/>
    <w:rsid w:val="00785F71"/>
    <w:rsid w:val="00790B0A"/>
    <w:rsid w:val="00792421"/>
    <w:rsid w:val="00793B8E"/>
    <w:rsid w:val="007A59E3"/>
    <w:rsid w:val="007B4504"/>
    <w:rsid w:val="007C111C"/>
    <w:rsid w:val="007E3902"/>
    <w:rsid w:val="007F114D"/>
    <w:rsid w:val="00822D94"/>
    <w:rsid w:val="008557C5"/>
    <w:rsid w:val="00890713"/>
    <w:rsid w:val="00894F99"/>
    <w:rsid w:val="0089541E"/>
    <w:rsid w:val="008B2D51"/>
    <w:rsid w:val="008C4E75"/>
    <w:rsid w:val="008C5FA1"/>
    <w:rsid w:val="008D4151"/>
    <w:rsid w:val="008E128B"/>
    <w:rsid w:val="008E2BB8"/>
    <w:rsid w:val="008F61C0"/>
    <w:rsid w:val="008F7E1F"/>
    <w:rsid w:val="00904F75"/>
    <w:rsid w:val="0092361D"/>
    <w:rsid w:val="0094137B"/>
    <w:rsid w:val="00957F85"/>
    <w:rsid w:val="0096488F"/>
    <w:rsid w:val="0096541D"/>
    <w:rsid w:val="009844FD"/>
    <w:rsid w:val="009A4463"/>
    <w:rsid w:val="009C34A9"/>
    <w:rsid w:val="009D527F"/>
    <w:rsid w:val="009D6DAD"/>
    <w:rsid w:val="009E28C5"/>
    <w:rsid w:val="009E3685"/>
    <w:rsid w:val="009E7BE1"/>
    <w:rsid w:val="009F079B"/>
    <w:rsid w:val="009F5D19"/>
    <w:rsid w:val="00A17928"/>
    <w:rsid w:val="00A41545"/>
    <w:rsid w:val="00A4176D"/>
    <w:rsid w:val="00A52049"/>
    <w:rsid w:val="00A65B59"/>
    <w:rsid w:val="00A80E3A"/>
    <w:rsid w:val="00A95C8D"/>
    <w:rsid w:val="00AB4BAC"/>
    <w:rsid w:val="00AD2486"/>
    <w:rsid w:val="00AD43EE"/>
    <w:rsid w:val="00AE5F65"/>
    <w:rsid w:val="00AF185A"/>
    <w:rsid w:val="00B02C96"/>
    <w:rsid w:val="00B03773"/>
    <w:rsid w:val="00B0779E"/>
    <w:rsid w:val="00B07C82"/>
    <w:rsid w:val="00B234DF"/>
    <w:rsid w:val="00B2532A"/>
    <w:rsid w:val="00B41241"/>
    <w:rsid w:val="00B44087"/>
    <w:rsid w:val="00B44280"/>
    <w:rsid w:val="00B44762"/>
    <w:rsid w:val="00B508D8"/>
    <w:rsid w:val="00B52BBA"/>
    <w:rsid w:val="00B85037"/>
    <w:rsid w:val="00B86D51"/>
    <w:rsid w:val="00B967BC"/>
    <w:rsid w:val="00BA3761"/>
    <w:rsid w:val="00BA724B"/>
    <w:rsid w:val="00BB3563"/>
    <w:rsid w:val="00BB6EC9"/>
    <w:rsid w:val="00BB7904"/>
    <w:rsid w:val="00BC74B0"/>
    <w:rsid w:val="00BE33DC"/>
    <w:rsid w:val="00BE76E9"/>
    <w:rsid w:val="00BF34D9"/>
    <w:rsid w:val="00C13867"/>
    <w:rsid w:val="00C15D14"/>
    <w:rsid w:val="00C55F43"/>
    <w:rsid w:val="00C645C6"/>
    <w:rsid w:val="00C83374"/>
    <w:rsid w:val="00CB297C"/>
    <w:rsid w:val="00CB54BC"/>
    <w:rsid w:val="00CC0568"/>
    <w:rsid w:val="00CC1D94"/>
    <w:rsid w:val="00CC3153"/>
    <w:rsid w:val="00CD0E42"/>
    <w:rsid w:val="00CE50C7"/>
    <w:rsid w:val="00D40E63"/>
    <w:rsid w:val="00D46F7C"/>
    <w:rsid w:val="00D50C0C"/>
    <w:rsid w:val="00D53997"/>
    <w:rsid w:val="00D73F03"/>
    <w:rsid w:val="00D77B24"/>
    <w:rsid w:val="00D94722"/>
    <w:rsid w:val="00DC1DCC"/>
    <w:rsid w:val="00DC7A51"/>
    <w:rsid w:val="00DD3063"/>
    <w:rsid w:val="00DE237B"/>
    <w:rsid w:val="00DE3F09"/>
    <w:rsid w:val="00DE4C23"/>
    <w:rsid w:val="00DE74DD"/>
    <w:rsid w:val="00DE7B6E"/>
    <w:rsid w:val="00DF3A32"/>
    <w:rsid w:val="00DF770D"/>
    <w:rsid w:val="00E013BC"/>
    <w:rsid w:val="00E04813"/>
    <w:rsid w:val="00E1535D"/>
    <w:rsid w:val="00E17E27"/>
    <w:rsid w:val="00E27994"/>
    <w:rsid w:val="00E30CBE"/>
    <w:rsid w:val="00E35C4C"/>
    <w:rsid w:val="00E360A5"/>
    <w:rsid w:val="00E44E69"/>
    <w:rsid w:val="00E52857"/>
    <w:rsid w:val="00E73089"/>
    <w:rsid w:val="00E73403"/>
    <w:rsid w:val="00E82E1A"/>
    <w:rsid w:val="00EA628F"/>
    <w:rsid w:val="00EB22B8"/>
    <w:rsid w:val="00EB4EF8"/>
    <w:rsid w:val="00EC0BB9"/>
    <w:rsid w:val="00F02976"/>
    <w:rsid w:val="00F33CAA"/>
    <w:rsid w:val="00F5058B"/>
    <w:rsid w:val="00F601B1"/>
    <w:rsid w:val="00F61DB9"/>
    <w:rsid w:val="00F637F8"/>
    <w:rsid w:val="00F649F4"/>
    <w:rsid w:val="00F77B70"/>
    <w:rsid w:val="00F84469"/>
    <w:rsid w:val="00F878AB"/>
    <w:rsid w:val="00F90388"/>
    <w:rsid w:val="00FA0E04"/>
    <w:rsid w:val="00FA6535"/>
    <w:rsid w:val="00FB6EC6"/>
    <w:rsid w:val="00FE0315"/>
    <w:rsid w:val="00FF0690"/>
    <w:rsid w:val="00FF3DB9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8CD4B9"/>
  <w15:chartTrackingRefBased/>
  <w15:docId w15:val="{D5702C8B-5547-4E55-B3FB-A8CD7D4C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4953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rsid w:val="00957F85"/>
    <w:pPr>
      <w:keepNext/>
      <w:widowControl w:val="0"/>
      <w:jc w:val="both"/>
      <w:outlineLvl w:val="0"/>
    </w:pPr>
    <w:rPr>
      <w:rFonts w:ascii="Times New Roman" w:hAnsi="Times New Roman" w:cs="Times New Roman"/>
      <w:kern w:val="2"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3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  <w:lang w:val="x-none" w:eastAsia="x-none"/>
    </w:rPr>
  </w:style>
  <w:style w:type="paragraph" w:styleId="a5">
    <w:name w:val="footer"/>
    <w:basedOn w:val="a"/>
    <w:link w:val="a6"/>
    <w:uiPriority w:val="99"/>
    <w:rsid w:val="00FE371E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  <w:lang w:val="x-none" w:eastAsia="x-none"/>
    </w:rPr>
  </w:style>
  <w:style w:type="character" w:styleId="a7">
    <w:name w:val="page number"/>
    <w:basedOn w:val="a0"/>
    <w:rsid w:val="00B77433"/>
  </w:style>
  <w:style w:type="character" w:styleId="a8">
    <w:name w:val="Hyperlink"/>
    <w:rsid w:val="0058745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3C23C1"/>
    <w:rPr>
      <w:rFonts w:cs="Times New Roman"/>
      <w:sz w:val="18"/>
      <w:szCs w:val="18"/>
      <w:lang w:val="x-none" w:eastAsia="x-none"/>
    </w:rPr>
  </w:style>
  <w:style w:type="character" w:styleId="ab">
    <w:name w:val="Strong"/>
    <w:qFormat/>
    <w:rsid w:val="00E17E27"/>
    <w:rPr>
      <w:b/>
      <w:bCs/>
    </w:rPr>
  </w:style>
  <w:style w:type="paragraph" w:styleId="ac">
    <w:name w:val="Normal (Web)"/>
    <w:basedOn w:val="a"/>
    <w:rsid w:val="009E7BE1"/>
    <w:pPr>
      <w:widowControl w:val="0"/>
      <w:jc w:val="both"/>
    </w:pPr>
    <w:rPr>
      <w:rFonts w:ascii="Times New Roman" w:hAnsi="Times New Roman" w:cs="Times New Roman"/>
      <w:kern w:val="2"/>
    </w:rPr>
  </w:style>
  <w:style w:type="paragraph" w:customStyle="1" w:styleId="ParaCharCharCharChar">
    <w:name w:val="默认段落字体 Para Char Char Char Char"/>
    <w:basedOn w:val="a"/>
    <w:rsid w:val="008C4E75"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4">
    <w:name w:val="页眉 字符"/>
    <w:link w:val="a3"/>
    <w:uiPriority w:val="99"/>
    <w:rsid w:val="00556E16"/>
    <w:rPr>
      <w:rFonts w:ascii="宋体" w:hAnsi="宋体" w:cs="宋体"/>
      <w:sz w:val="18"/>
      <w:szCs w:val="18"/>
    </w:rPr>
  </w:style>
  <w:style w:type="character" w:customStyle="1" w:styleId="a6">
    <w:name w:val="页脚 字符"/>
    <w:link w:val="a5"/>
    <w:uiPriority w:val="99"/>
    <w:rsid w:val="00556E16"/>
    <w:rPr>
      <w:rFonts w:ascii="宋体" w:hAnsi="宋体" w:cs="宋体"/>
      <w:sz w:val="18"/>
      <w:szCs w:val="18"/>
    </w:rPr>
  </w:style>
  <w:style w:type="character" w:customStyle="1" w:styleId="aa">
    <w:name w:val="批注框文本 字符"/>
    <w:link w:val="a9"/>
    <w:uiPriority w:val="99"/>
    <w:semiHidden/>
    <w:rsid w:val="00556E16"/>
    <w:rPr>
      <w:rFonts w:ascii="宋体" w:hAnsi="宋体" w:cs="宋体"/>
      <w:sz w:val="18"/>
      <w:szCs w:val="18"/>
    </w:rPr>
  </w:style>
  <w:style w:type="table" w:styleId="ad">
    <w:name w:val="Table Grid"/>
    <w:basedOn w:val="a1"/>
    <w:rsid w:val="00556E1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a0"/>
    <w:rsid w:val="00556E16"/>
  </w:style>
  <w:style w:type="character" w:customStyle="1" w:styleId="highlight1">
    <w:name w:val="highlight1"/>
    <w:rsid w:val="00556E16"/>
    <w:rPr>
      <w:shd w:val="clear" w:color="auto" w:fill="D6EBF9"/>
    </w:rPr>
  </w:style>
  <w:style w:type="character" w:customStyle="1" w:styleId="hps">
    <w:name w:val="hps"/>
    <w:basedOn w:val="a0"/>
    <w:rsid w:val="00556E16"/>
  </w:style>
  <w:style w:type="paragraph" w:styleId="ae">
    <w:name w:val="Document Map"/>
    <w:basedOn w:val="a"/>
    <w:link w:val="af"/>
    <w:uiPriority w:val="99"/>
    <w:unhideWhenUsed/>
    <w:rsid w:val="00556E16"/>
    <w:pPr>
      <w:widowControl w:val="0"/>
      <w:spacing w:after="200" w:line="276" w:lineRule="auto"/>
    </w:pPr>
    <w:rPr>
      <w:rFonts w:ascii="Heiti SC Light" w:eastAsia="Heiti SC Light" w:hAnsi="Calibri" w:cs="Times New Roman"/>
      <w:lang w:val="x-none" w:eastAsia="en-US"/>
    </w:rPr>
  </w:style>
  <w:style w:type="character" w:customStyle="1" w:styleId="af">
    <w:name w:val="文档结构图 字符"/>
    <w:link w:val="ae"/>
    <w:uiPriority w:val="99"/>
    <w:rsid w:val="00556E16"/>
    <w:rPr>
      <w:rFonts w:ascii="Heiti SC Light" w:eastAsia="Heiti SC Light" w:hAnsi="Calibri" w:cs="Times New Roman"/>
      <w:sz w:val="24"/>
      <w:szCs w:val="24"/>
      <w:lang w:eastAsia="en-US"/>
    </w:rPr>
  </w:style>
  <w:style w:type="paragraph" w:customStyle="1" w:styleId="1-21">
    <w:name w:val="中等深浅网格 1 - 强调文字颜色 21"/>
    <w:basedOn w:val="a"/>
    <w:uiPriority w:val="34"/>
    <w:qFormat/>
    <w:rsid w:val="00556E16"/>
    <w:pPr>
      <w:widowControl w:val="0"/>
      <w:spacing w:after="200" w:line="276" w:lineRule="auto"/>
      <w:ind w:firstLineChars="200" w:firstLine="420"/>
    </w:pPr>
    <w:rPr>
      <w:rFonts w:ascii="Calibri" w:hAnsi="Calibri" w:cs="Times New Roman"/>
      <w:sz w:val="22"/>
      <w:szCs w:val="22"/>
      <w:lang w:eastAsia="en-US"/>
    </w:rPr>
  </w:style>
  <w:style w:type="character" w:customStyle="1" w:styleId="10">
    <w:name w:val="标题 1 字符"/>
    <w:link w:val="1"/>
    <w:rsid w:val="00957F85"/>
    <w:rPr>
      <w:kern w:val="2"/>
      <w:sz w:val="28"/>
      <w:szCs w:val="24"/>
    </w:rPr>
  </w:style>
  <w:style w:type="paragraph" w:customStyle="1" w:styleId="af0">
    <w:name w:val="바탕글"/>
    <w:rsid w:val="00FF3DB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BatangChe" w:eastAsia="BatangChe"/>
      <w:color w:val="000000"/>
      <w:lang w:eastAsia="ko-KR"/>
    </w:rPr>
  </w:style>
  <w:style w:type="paragraph" w:customStyle="1" w:styleId="tex1">
    <w:name w:val="tex1"/>
    <w:basedOn w:val="a"/>
    <w:rsid w:val="00BB3563"/>
    <w:pPr>
      <w:spacing w:before="100" w:beforeAutospacing="1" w:after="100" w:afterAutospacing="1" w:line="300" w:lineRule="atLeast"/>
    </w:pPr>
    <w:rPr>
      <w:rFonts w:ascii="Arial" w:hAnsi="Arial" w:cs="Arial"/>
      <w:sz w:val="18"/>
      <w:szCs w:val="18"/>
    </w:rPr>
  </w:style>
  <w:style w:type="paragraph" w:styleId="af1">
    <w:name w:val="No Spacing"/>
    <w:uiPriority w:val="1"/>
    <w:qFormat/>
    <w:rsid w:val="006220D6"/>
    <w:rPr>
      <w:rFonts w:ascii="宋体" w:hAnsi="宋体" w:cs="宋体"/>
      <w:sz w:val="24"/>
      <w:szCs w:val="24"/>
    </w:rPr>
  </w:style>
  <w:style w:type="character" w:customStyle="1" w:styleId="style331">
    <w:name w:val="style331"/>
    <w:rsid w:val="00105A32"/>
    <w:rPr>
      <w:rFonts w:ascii="Verdana" w:hAnsi="Verdana" w:hint="default"/>
    </w:rPr>
  </w:style>
  <w:style w:type="character" w:customStyle="1" w:styleId="style391">
    <w:name w:val="style391"/>
    <w:rsid w:val="00105A32"/>
    <w:rPr>
      <w:rFonts w:ascii="Verdana" w:hAnsi="Verdana" w:hint="default"/>
      <w:sz w:val="17"/>
      <w:szCs w:val="17"/>
    </w:rPr>
  </w:style>
  <w:style w:type="character" w:customStyle="1" w:styleId="wr91">
    <w:name w:val="wr91"/>
    <w:rsid w:val="007C111C"/>
    <w:rPr>
      <w:b w:val="0"/>
      <w:b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ewz27style3">
    <w:name w:val="ewz27 style3"/>
    <w:basedOn w:val="a0"/>
    <w:rsid w:val="007C111C"/>
  </w:style>
  <w:style w:type="character" w:customStyle="1" w:styleId="ewz271">
    <w:name w:val="ewz271"/>
    <w:rsid w:val="007C111C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285</Words>
  <Characters>1631</Characters>
  <Application>Microsoft Office Word</Application>
  <DocSecurity>0</DocSecurity>
  <Lines>13</Lines>
  <Paragraphs>3</Paragraphs>
  <ScaleCrop>false</ScaleCrop>
  <Company>www.xunchi.com</Company>
  <LinksUpToDate>false</LinksUpToDate>
  <CharactersWithSpaces>1913</CharactersWithSpaces>
  <SharedDoc>false</SharedDoc>
  <HLinks>
    <vt:vector size="12" baseType="variant">
      <vt:variant>
        <vt:i4>5767171</vt:i4>
      </vt:variant>
      <vt:variant>
        <vt:i4>30</vt:i4>
      </vt:variant>
      <vt:variant>
        <vt:i4>0</vt:i4>
      </vt:variant>
      <vt:variant>
        <vt:i4>5</vt:i4>
      </vt:variant>
      <vt:variant>
        <vt:lpwstr>http://www.czbentop.cn/5001.html</vt:lpwstr>
      </vt:variant>
      <vt:variant>
        <vt:lpwstr/>
      </vt:variant>
      <vt:variant>
        <vt:i4>6291564</vt:i4>
      </vt:variant>
      <vt:variant>
        <vt:i4>27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熊王牌CGX系列不含气饮料三合一机报价单</dc:title>
  <dc:subject/>
  <dc:creator>Lenovo User</dc:creator>
  <cp:keywords/>
  <dc:description/>
  <cp:lastModifiedBy>liu william</cp:lastModifiedBy>
  <cp:revision>3</cp:revision>
  <cp:lastPrinted>2012-11-06T08:11:00Z</cp:lastPrinted>
  <dcterms:created xsi:type="dcterms:W3CDTF">2020-05-20T01:31:00Z</dcterms:created>
  <dcterms:modified xsi:type="dcterms:W3CDTF">2020-05-20T02:21:00Z</dcterms:modified>
</cp:coreProperties>
</file>